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5E28" w14:textId="77777777" w:rsidR="00E4412A" w:rsidRDefault="00231E88" w:rsidP="00E441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79284CC" wp14:editId="44CCC528">
            <wp:extent cx="2908300" cy="7620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U_Math_Ad_7.11.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90B66" w14:textId="77777777" w:rsidR="00E4412A" w:rsidRDefault="00E4412A" w:rsidP="00E4412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F67D87" w14:textId="4CB0E11E" w:rsidR="00461D4A" w:rsidRDefault="00461D4A" w:rsidP="00E441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4A">
        <w:rPr>
          <w:rFonts w:ascii="Times New Roman" w:hAnsi="Times New Roman" w:cs="Times New Roman"/>
          <w:b/>
          <w:sz w:val="24"/>
          <w:szCs w:val="24"/>
        </w:rPr>
        <w:t xml:space="preserve">Position Announcement </w:t>
      </w:r>
      <w:r w:rsidR="00231E88">
        <w:rPr>
          <w:rFonts w:ascii="Times New Roman" w:hAnsi="Times New Roman" w:cs="Times New Roman"/>
          <w:b/>
          <w:sz w:val="24"/>
          <w:szCs w:val="24"/>
        </w:rPr>
        <w:t>–</w:t>
      </w:r>
      <w:r w:rsidRPr="00461D4A">
        <w:rPr>
          <w:rFonts w:ascii="Times New Roman" w:hAnsi="Times New Roman" w:cs="Times New Roman"/>
          <w:b/>
          <w:sz w:val="24"/>
          <w:szCs w:val="24"/>
        </w:rPr>
        <w:t xml:space="preserve"> Mathematics Education</w:t>
      </w:r>
    </w:p>
    <w:p w14:paraId="5C3A502D" w14:textId="77777777" w:rsidR="00461D4A" w:rsidRDefault="00461D4A" w:rsidP="00461D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2A7AA" w14:textId="21CD8F25" w:rsidR="00461D4A" w:rsidRDefault="00461D4A" w:rsidP="00461D4A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OLE_LINK13"/>
      <w:bookmarkStart w:id="1" w:name="OLE_LINK14"/>
      <w:bookmarkStart w:id="2" w:name="OLE_LINK12"/>
      <w:bookmarkStart w:id="3" w:name="OLE_LINK21"/>
      <w:bookmarkStart w:id="4" w:name="OLE_LINK26"/>
      <w:bookmarkStart w:id="5" w:name="OLE_LINK27"/>
      <w:bookmarkStart w:id="6" w:name="OLE_LINK1"/>
      <w:bookmarkStart w:id="7" w:name="OLE_LINK39"/>
      <w:bookmarkStart w:id="8" w:name="OLE_LINK40"/>
      <w:bookmarkStart w:id="9" w:name="OLE_LINK49"/>
      <w:bookmarkStart w:id="10" w:name="OLE_LINK50"/>
      <w:r w:rsidRPr="00461D4A">
        <w:rPr>
          <w:rFonts w:ascii="Times New Roman" w:hAnsi="Times New Roman" w:cs="Times New Roman"/>
          <w:sz w:val="24"/>
          <w:szCs w:val="24"/>
        </w:rPr>
        <w:t>The Department of Mathematics in the College of Natural and Applied Sciences at Missouri State University seeks a tenure-track (9-mon</w:t>
      </w:r>
      <w:r w:rsidR="009A1126">
        <w:rPr>
          <w:rFonts w:ascii="Times New Roman" w:hAnsi="Times New Roman" w:cs="Times New Roman"/>
          <w:sz w:val="24"/>
          <w:szCs w:val="24"/>
        </w:rPr>
        <w:t xml:space="preserve">th) Assistant Professor </w:t>
      </w:r>
      <w:r w:rsidRPr="00461D4A">
        <w:rPr>
          <w:rFonts w:ascii="Times New Roman" w:hAnsi="Times New Roman" w:cs="Times New Roman"/>
          <w:sz w:val="24"/>
          <w:szCs w:val="24"/>
        </w:rPr>
        <w:t>in Mathematic</w:t>
      </w:r>
      <w:r w:rsidR="00D00C24">
        <w:rPr>
          <w:rFonts w:ascii="Times New Roman" w:hAnsi="Times New Roman" w:cs="Times New Roman"/>
          <w:sz w:val="24"/>
          <w:szCs w:val="24"/>
        </w:rPr>
        <w:t>s Education, beginning August 10</w:t>
      </w:r>
      <w:r w:rsidRPr="00461D4A">
        <w:rPr>
          <w:rFonts w:ascii="Times New Roman" w:hAnsi="Times New Roman" w:cs="Times New Roman"/>
          <w:sz w:val="24"/>
          <w:szCs w:val="24"/>
        </w:rPr>
        <w:t>, 20</w:t>
      </w:r>
      <w:bookmarkEnd w:id="0"/>
      <w:bookmarkEnd w:id="1"/>
      <w:r w:rsidR="006B6B0A">
        <w:rPr>
          <w:rFonts w:ascii="Times New Roman" w:hAnsi="Times New Roman" w:cs="Times New Roman"/>
          <w:sz w:val="24"/>
          <w:szCs w:val="24"/>
        </w:rPr>
        <w:t>24</w:t>
      </w:r>
      <w:r w:rsidRPr="00461D4A">
        <w:rPr>
          <w:rFonts w:ascii="Times New Roman" w:hAnsi="Times New Roman" w:cs="Times New Roman"/>
          <w:sz w:val="24"/>
          <w:szCs w:val="24"/>
        </w:rPr>
        <w:t>.</w:t>
      </w:r>
      <w:bookmarkEnd w:id="2"/>
      <w:bookmarkEnd w:id="3"/>
    </w:p>
    <w:p w14:paraId="4EEB1871" w14:textId="77777777" w:rsidR="007B6BAB" w:rsidRDefault="007B6BAB" w:rsidP="00461D4A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1" w:name="OLE_LINK8"/>
      <w:bookmarkStart w:id="12" w:name="OLE_LINK9"/>
      <w:bookmarkStart w:id="13" w:name="OLE_LINK47"/>
      <w:bookmarkStart w:id="14" w:name="OLE_LINK48"/>
      <w:bookmarkStart w:id="15" w:name="OLE_LINK55"/>
      <w:bookmarkStart w:id="16" w:name="OLE_LINK6"/>
      <w:bookmarkStart w:id="17" w:name="OLE_LINK7"/>
      <w:bookmarkStart w:id="18" w:name="OLE_LINK34"/>
      <w:bookmarkEnd w:id="4"/>
      <w:bookmarkEnd w:id="5"/>
      <w:bookmarkEnd w:id="6"/>
    </w:p>
    <w:p w14:paraId="53192553" w14:textId="444288B2" w:rsidR="00461D4A" w:rsidRPr="006211EF" w:rsidRDefault="00461D4A" w:rsidP="00461D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11EF">
        <w:rPr>
          <w:rFonts w:ascii="Times New Roman" w:hAnsi="Times New Roman" w:cs="Times New Roman"/>
          <w:sz w:val="24"/>
          <w:szCs w:val="24"/>
        </w:rPr>
        <w:t xml:space="preserve">Required Qualifications:  </w:t>
      </w:r>
      <w:bookmarkStart w:id="19" w:name="OLE_LINK15"/>
      <w:bookmarkStart w:id="20" w:name="OLE_LINK16"/>
      <w:bookmarkStart w:id="21" w:name="OLE_LINK29"/>
      <w:bookmarkStart w:id="22" w:name="OLE_LINK30"/>
      <w:r w:rsidRPr="006211EF">
        <w:rPr>
          <w:rFonts w:ascii="Times New Roman" w:hAnsi="Times New Roman" w:cs="Times New Roman"/>
          <w:sz w:val="24"/>
          <w:szCs w:val="24"/>
        </w:rPr>
        <w:t>Applicants must have (or anticipate completion by August 20</w:t>
      </w:r>
      <w:r w:rsidR="006B6B0A">
        <w:rPr>
          <w:rFonts w:ascii="Times New Roman" w:hAnsi="Times New Roman" w:cs="Times New Roman"/>
          <w:sz w:val="24"/>
          <w:szCs w:val="24"/>
        </w:rPr>
        <w:t>24</w:t>
      </w:r>
      <w:r w:rsidRPr="006211EF">
        <w:rPr>
          <w:rFonts w:ascii="Times New Roman" w:hAnsi="Times New Roman" w:cs="Times New Roman"/>
          <w:sz w:val="24"/>
          <w:szCs w:val="24"/>
        </w:rPr>
        <w:t xml:space="preserve"> of) an appropriate doctorate</w:t>
      </w:r>
      <w:r w:rsidR="00405081" w:rsidRPr="006211EF">
        <w:rPr>
          <w:rFonts w:ascii="Times New Roman" w:hAnsi="Times New Roman" w:cs="Times New Roman"/>
          <w:sz w:val="24"/>
          <w:szCs w:val="24"/>
        </w:rPr>
        <w:t xml:space="preserve"> in Mathematics Education</w:t>
      </w:r>
      <w:r w:rsidRPr="006211EF">
        <w:rPr>
          <w:rFonts w:ascii="Times New Roman" w:hAnsi="Times New Roman" w:cs="Times New Roman"/>
          <w:sz w:val="24"/>
          <w:szCs w:val="24"/>
        </w:rPr>
        <w:t>, evidence of excellence in teaching, potential for research, commitment to professional activities, and effective communication skills</w:t>
      </w:r>
      <w:bookmarkStart w:id="23" w:name="OLE_LINK10"/>
      <w:bookmarkStart w:id="24" w:name="OLE_LINK11"/>
      <w:r w:rsidRPr="006211EF">
        <w:rPr>
          <w:rFonts w:ascii="Times New Roman" w:hAnsi="Times New Roman" w:cs="Times New Roman"/>
          <w:sz w:val="24"/>
          <w:szCs w:val="24"/>
        </w:rPr>
        <w:t>.</w:t>
      </w:r>
      <w:r w:rsidR="00343DB4" w:rsidRPr="006211EF">
        <w:rPr>
          <w:rFonts w:ascii="Times New Roman" w:hAnsi="Times New Roman" w:cs="Times New Roman"/>
          <w:sz w:val="24"/>
          <w:szCs w:val="24"/>
        </w:rPr>
        <w:t xml:space="preserve"> Applicants are expected to have research exper</w:t>
      </w:r>
      <w:r w:rsidR="00D00C24" w:rsidRPr="006211EF">
        <w:rPr>
          <w:rFonts w:ascii="Times New Roman" w:hAnsi="Times New Roman" w:cs="Times New Roman"/>
          <w:sz w:val="24"/>
          <w:szCs w:val="24"/>
        </w:rPr>
        <w:t xml:space="preserve">tise </w:t>
      </w:r>
      <w:r w:rsidR="00405081" w:rsidRPr="006211EF">
        <w:rPr>
          <w:rFonts w:ascii="Times New Roman" w:hAnsi="Times New Roman" w:cs="Times New Roman"/>
          <w:sz w:val="24"/>
          <w:szCs w:val="24"/>
        </w:rPr>
        <w:t>in the teaching and learning of mathematics</w:t>
      </w:r>
      <w:r w:rsidR="00546055" w:rsidRPr="006211EF">
        <w:rPr>
          <w:rFonts w:ascii="Times New Roman" w:hAnsi="Times New Roman" w:cs="Times New Roman"/>
          <w:sz w:val="24"/>
          <w:szCs w:val="24"/>
        </w:rPr>
        <w:t>,</w:t>
      </w:r>
      <w:r w:rsidR="002F6803" w:rsidRPr="006211EF">
        <w:rPr>
          <w:rFonts w:ascii="Times New Roman" w:hAnsi="Times New Roman" w:cs="Times New Roman"/>
          <w:sz w:val="24"/>
          <w:szCs w:val="24"/>
        </w:rPr>
        <w:t xml:space="preserve"> </w:t>
      </w:r>
      <w:r w:rsidR="00405081" w:rsidRPr="006211EF">
        <w:rPr>
          <w:rFonts w:ascii="Times New Roman" w:hAnsi="Times New Roman" w:cs="Times New Roman"/>
          <w:sz w:val="24"/>
          <w:szCs w:val="24"/>
        </w:rPr>
        <w:t>teachi</w:t>
      </w:r>
      <w:r w:rsidR="002F6803" w:rsidRPr="006211EF">
        <w:rPr>
          <w:rFonts w:ascii="Times New Roman" w:hAnsi="Times New Roman" w:cs="Times New Roman"/>
          <w:sz w:val="24"/>
          <w:szCs w:val="24"/>
        </w:rPr>
        <w:t xml:space="preserve">ng experience in </w:t>
      </w:r>
      <w:r w:rsidR="00405081" w:rsidRPr="006211EF">
        <w:rPr>
          <w:rFonts w:ascii="Times New Roman" w:hAnsi="Times New Roman" w:cs="Times New Roman"/>
          <w:sz w:val="24"/>
          <w:szCs w:val="24"/>
        </w:rPr>
        <w:t>grade</w:t>
      </w:r>
      <w:r w:rsidR="002F6803" w:rsidRPr="006211EF">
        <w:rPr>
          <w:rFonts w:ascii="Times New Roman" w:hAnsi="Times New Roman" w:cs="Times New Roman"/>
          <w:sz w:val="24"/>
          <w:szCs w:val="24"/>
        </w:rPr>
        <w:t>s 6-12</w:t>
      </w:r>
      <w:bookmarkEnd w:id="19"/>
      <w:bookmarkEnd w:id="20"/>
      <w:bookmarkEnd w:id="23"/>
      <w:bookmarkEnd w:id="24"/>
      <w:r w:rsidR="00546055" w:rsidRPr="006211EF">
        <w:rPr>
          <w:rFonts w:ascii="Times New Roman" w:hAnsi="Times New Roman" w:cs="Times New Roman"/>
          <w:sz w:val="24"/>
          <w:szCs w:val="24"/>
        </w:rPr>
        <w:t xml:space="preserve">, and </w:t>
      </w:r>
      <w:r w:rsidR="002F6803" w:rsidRPr="006211EF">
        <w:rPr>
          <w:rFonts w:ascii="Times New Roman" w:hAnsi="Times New Roman" w:cs="Times New Roman"/>
          <w:sz w:val="24"/>
          <w:szCs w:val="24"/>
        </w:rPr>
        <w:t>graduate mathematics course</w:t>
      </w:r>
      <w:r w:rsidR="00E04B90" w:rsidRPr="006211EF">
        <w:rPr>
          <w:rFonts w:ascii="Times New Roman" w:hAnsi="Times New Roman" w:cs="Times New Roman"/>
          <w:sz w:val="24"/>
          <w:szCs w:val="24"/>
        </w:rPr>
        <w:t xml:space="preserve"> work </w:t>
      </w:r>
      <w:r w:rsidR="00927651" w:rsidRPr="006211EF">
        <w:rPr>
          <w:rFonts w:ascii="Times New Roman" w:hAnsi="Times New Roman" w:cs="Times New Roman"/>
          <w:sz w:val="24"/>
          <w:szCs w:val="24"/>
        </w:rPr>
        <w:t>necessary</w:t>
      </w:r>
      <w:r w:rsidR="00E04B90" w:rsidRPr="006211EF">
        <w:rPr>
          <w:rFonts w:ascii="Times New Roman" w:hAnsi="Times New Roman" w:cs="Times New Roman"/>
          <w:sz w:val="24"/>
          <w:szCs w:val="24"/>
        </w:rPr>
        <w:t xml:space="preserve"> </w:t>
      </w:r>
      <w:r w:rsidR="002F6803" w:rsidRPr="006211EF">
        <w:rPr>
          <w:rFonts w:ascii="Times New Roman" w:hAnsi="Times New Roman" w:cs="Times New Roman"/>
          <w:sz w:val="24"/>
          <w:szCs w:val="24"/>
        </w:rPr>
        <w:t xml:space="preserve">to </w:t>
      </w:r>
      <w:r w:rsidR="00FB2C70" w:rsidRPr="006211EF">
        <w:rPr>
          <w:rFonts w:ascii="Times New Roman" w:hAnsi="Times New Roman" w:cs="Times New Roman"/>
          <w:sz w:val="24"/>
          <w:szCs w:val="24"/>
        </w:rPr>
        <w:t>teach college</w:t>
      </w:r>
      <w:r w:rsidR="002F6803" w:rsidRPr="006211EF">
        <w:rPr>
          <w:rFonts w:ascii="Times New Roman" w:hAnsi="Times New Roman" w:cs="Times New Roman"/>
          <w:sz w:val="24"/>
          <w:szCs w:val="24"/>
        </w:rPr>
        <w:t xml:space="preserve"> </w:t>
      </w:r>
      <w:r w:rsidR="00114BEE" w:rsidRPr="006211EF">
        <w:rPr>
          <w:rFonts w:ascii="Times New Roman" w:hAnsi="Times New Roman" w:cs="Times New Roman"/>
          <w:sz w:val="24"/>
          <w:szCs w:val="24"/>
        </w:rPr>
        <w:t xml:space="preserve">undergraduate </w:t>
      </w:r>
      <w:r w:rsidR="002F6803" w:rsidRPr="006211EF">
        <w:rPr>
          <w:rFonts w:ascii="Times New Roman" w:hAnsi="Times New Roman" w:cs="Times New Roman"/>
          <w:sz w:val="24"/>
          <w:szCs w:val="24"/>
        </w:rPr>
        <w:t>mathematics courses</w:t>
      </w:r>
      <w:bookmarkEnd w:id="11"/>
      <w:bookmarkEnd w:id="12"/>
      <w:r w:rsidR="002F6803" w:rsidRPr="006211EF">
        <w:rPr>
          <w:rFonts w:ascii="Times New Roman" w:hAnsi="Times New Roman" w:cs="Times New Roman"/>
          <w:sz w:val="24"/>
          <w:szCs w:val="24"/>
        </w:rPr>
        <w:t>.</w:t>
      </w:r>
      <w:r w:rsidR="00D90E0B" w:rsidRPr="006211EF">
        <w:rPr>
          <w:rFonts w:ascii="Times New Roman" w:hAnsi="Times New Roman" w:cs="Times New Roman"/>
          <w:sz w:val="24"/>
          <w:szCs w:val="24"/>
        </w:rPr>
        <w:t xml:space="preserve"> </w:t>
      </w:r>
      <w:bookmarkEnd w:id="13"/>
      <w:bookmarkEnd w:id="14"/>
      <w:bookmarkEnd w:id="15"/>
    </w:p>
    <w:bookmarkEnd w:id="16"/>
    <w:bookmarkEnd w:id="17"/>
    <w:bookmarkEnd w:id="18"/>
    <w:bookmarkEnd w:id="21"/>
    <w:bookmarkEnd w:id="22"/>
    <w:p w14:paraId="6C80E14F" w14:textId="77777777" w:rsidR="00461D4A" w:rsidRPr="00B510E7" w:rsidRDefault="00461D4A" w:rsidP="00461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507D20" w14:textId="5E087605" w:rsidR="00461D4A" w:rsidRDefault="008B5068" w:rsidP="00461D4A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25" w:name="OLE_LINK22"/>
      <w:bookmarkStart w:id="26" w:name="OLE_LINK23"/>
      <w:r w:rsidRPr="009B56ED">
        <w:rPr>
          <w:rFonts w:ascii="Times New Roman" w:hAnsi="Times New Roman" w:cs="Times New Roman"/>
          <w:sz w:val="24"/>
          <w:szCs w:val="24"/>
        </w:rPr>
        <w:t>Duties</w:t>
      </w:r>
      <w:bookmarkStart w:id="27" w:name="OLE_LINK2"/>
      <w:bookmarkStart w:id="28" w:name="OLE_LINK3"/>
      <w:r w:rsidRPr="009B56ED">
        <w:rPr>
          <w:rFonts w:ascii="Times New Roman" w:hAnsi="Times New Roman" w:cs="Times New Roman"/>
          <w:sz w:val="24"/>
          <w:szCs w:val="24"/>
        </w:rPr>
        <w:t xml:space="preserve">:  </w:t>
      </w:r>
      <w:bookmarkStart w:id="29" w:name="OLE_LINK17"/>
      <w:bookmarkStart w:id="30" w:name="OLE_LINK18"/>
      <w:bookmarkStart w:id="31" w:name="OLE_LINK4"/>
      <w:bookmarkStart w:id="32" w:name="OLE_LINK5"/>
      <w:bookmarkStart w:id="33" w:name="OLE_LINK28"/>
      <w:r w:rsidRPr="009B56ED">
        <w:rPr>
          <w:rFonts w:ascii="Times New Roman" w:hAnsi="Times New Roman" w:cs="Times New Roman"/>
          <w:sz w:val="24"/>
          <w:szCs w:val="24"/>
        </w:rPr>
        <w:t>Duties include t</w:t>
      </w:r>
      <w:r w:rsidR="00461D4A" w:rsidRPr="009B56ED">
        <w:rPr>
          <w:rFonts w:ascii="Times New Roman" w:hAnsi="Times New Roman" w:cs="Times New Roman"/>
          <w:sz w:val="24"/>
          <w:szCs w:val="24"/>
        </w:rPr>
        <w:t xml:space="preserve">he teaching of mathematics courses for </w:t>
      </w:r>
      <w:r w:rsidRPr="009B56ED">
        <w:rPr>
          <w:rFonts w:ascii="Times New Roman" w:hAnsi="Times New Roman" w:cs="Times New Roman"/>
          <w:sz w:val="24"/>
          <w:szCs w:val="24"/>
        </w:rPr>
        <w:t xml:space="preserve">secondary, middle </w:t>
      </w:r>
      <w:r w:rsidR="009A1126" w:rsidRPr="009B56ED">
        <w:rPr>
          <w:rFonts w:ascii="Times New Roman" w:hAnsi="Times New Roman" w:cs="Times New Roman"/>
          <w:sz w:val="24"/>
          <w:szCs w:val="24"/>
        </w:rPr>
        <w:t>and</w:t>
      </w:r>
      <w:r w:rsidRPr="009B56ED">
        <w:rPr>
          <w:rFonts w:ascii="Times New Roman" w:hAnsi="Times New Roman" w:cs="Times New Roman"/>
          <w:sz w:val="24"/>
          <w:szCs w:val="24"/>
        </w:rPr>
        <w:t xml:space="preserve"> </w:t>
      </w:r>
      <w:r w:rsidR="00461D4A" w:rsidRPr="009B56ED">
        <w:rPr>
          <w:rFonts w:ascii="Times New Roman" w:hAnsi="Times New Roman" w:cs="Times New Roman"/>
          <w:sz w:val="24"/>
          <w:szCs w:val="24"/>
        </w:rPr>
        <w:t>e</w:t>
      </w:r>
      <w:r w:rsidRPr="009B56ED">
        <w:rPr>
          <w:rFonts w:ascii="Times New Roman" w:hAnsi="Times New Roman" w:cs="Times New Roman"/>
          <w:sz w:val="24"/>
          <w:szCs w:val="24"/>
        </w:rPr>
        <w:t>lementary</w:t>
      </w:r>
      <w:r w:rsidR="00461D4A" w:rsidRPr="009B56ED">
        <w:rPr>
          <w:rFonts w:ascii="Times New Roman" w:hAnsi="Times New Roman" w:cs="Times New Roman"/>
          <w:sz w:val="24"/>
          <w:szCs w:val="24"/>
        </w:rPr>
        <w:t xml:space="preserve"> pre-service</w:t>
      </w:r>
      <w:r w:rsidR="00A2281D" w:rsidRPr="009B56ED">
        <w:rPr>
          <w:rFonts w:ascii="Times New Roman" w:hAnsi="Times New Roman" w:cs="Times New Roman"/>
          <w:sz w:val="24"/>
          <w:szCs w:val="24"/>
        </w:rPr>
        <w:t xml:space="preserve"> teachers as well as graduate students; implementing philosophies that reflect beliefs in teaching and learning consistent with national standards; engaging in research </w:t>
      </w:r>
      <w:r w:rsidR="00EB2A0C">
        <w:rPr>
          <w:rFonts w:ascii="Times New Roman" w:hAnsi="Times New Roman" w:cs="Times New Roman"/>
          <w:sz w:val="24"/>
          <w:szCs w:val="24"/>
        </w:rPr>
        <w:t xml:space="preserve">and scholarly activities </w:t>
      </w:r>
      <w:r w:rsidR="00A2281D" w:rsidRPr="009B56ED">
        <w:rPr>
          <w:rFonts w:ascii="Times New Roman" w:hAnsi="Times New Roman" w:cs="Times New Roman"/>
          <w:sz w:val="24"/>
          <w:szCs w:val="24"/>
        </w:rPr>
        <w:t>leading to peer-reviewed publicatio</w:t>
      </w:r>
      <w:r w:rsidR="00AC75B7" w:rsidRPr="009B56ED">
        <w:rPr>
          <w:rFonts w:ascii="Times New Roman" w:hAnsi="Times New Roman" w:cs="Times New Roman"/>
          <w:sz w:val="24"/>
          <w:szCs w:val="24"/>
        </w:rPr>
        <w:t>ns</w:t>
      </w:r>
      <w:r w:rsidR="00EB2A0C">
        <w:rPr>
          <w:rFonts w:ascii="Times New Roman" w:hAnsi="Times New Roman" w:cs="Times New Roman"/>
          <w:sz w:val="24"/>
          <w:szCs w:val="24"/>
        </w:rPr>
        <w:t xml:space="preserve"> and presentations</w:t>
      </w:r>
      <w:r w:rsidR="00AC75B7" w:rsidRPr="009B56ED">
        <w:rPr>
          <w:rFonts w:ascii="Times New Roman" w:hAnsi="Times New Roman" w:cs="Times New Roman"/>
          <w:sz w:val="24"/>
          <w:szCs w:val="24"/>
        </w:rPr>
        <w:t xml:space="preserve">; </w:t>
      </w:r>
      <w:r w:rsidR="0025448E" w:rsidRPr="00114BEE">
        <w:rPr>
          <w:rFonts w:ascii="Times New Roman" w:hAnsi="Times New Roman" w:cs="Times New Roman"/>
          <w:sz w:val="24"/>
          <w:szCs w:val="24"/>
        </w:rPr>
        <w:t>mentoring thesis projects;</w:t>
      </w:r>
      <w:r w:rsidR="002544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B56ED" w:rsidRPr="009B56ED">
        <w:rPr>
          <w:rFonts w:ascii="Times New Roman" w:hAnsi="Times New Roman" w:cs="Times New Roman"/>
          <w:sz w:val="24"/>
          <w:szCs w:val="24"/>
        </w:rPr>
        <w:t xml:space="preserve">providing expertise </w:t>
      </w:r>
      <w:r w:rsidR="0025448E" w:rsidRPr="00114BEE">
        <w:rPr>
          <w:rFonts w:ascii="Times New Roman" w:hAnsi="Times New Roman" w:cs="Times New Roman"/>
          <w:sz w:val="24"/>
          <w:szCs w:val="24"/>
        </w:rPr>
        <w:t>to bridge</w:t>
      </w:r>
      <w:r w:rsidR="009B56ED" w:rsidRPr="00114BEE">
        <w:rPr>
          <w:rFonts w:ascii="Times New Roman" w:hAnsi="Times New Roman" w:cs="Times New Roman"/>
          <w:sz w:val="24"/>
          <w:szCs w:val="24"/>
        </w:rPr>
        <w:t xml:space="preserve"> the transition</w:t>
      </w:r>
      <w:r w:rsidR="009B56ED" w:rsidRPr="009B56ED">
        <w:rPr>
          <w:rFonts w:ascii="Times New Roman" w:hAnsi="Times New Roman" w:cs="Times New Roman"/>
          <w:sz w:val="24"/>
          <w:szCs w:val="24"/>
        </w:rPr>
        <w:t xml:space="preserve"> </w:t>
      </w:r>
      <w:r w:rsidR="0025448E" w:rsidRPr="00114BEE">
        <w:rPr>
          <w:rFonts w:ascii="Times New Roman" w:hAnsi="Times New Roman" w:cs="Times New Roman"/>
          <w:sz w:val="24"/>
          <w:szCs w:val="24"/>
        </w:rPr>
        <w:t>to</w:t>
      </w:r>
      <w:r w:rsidR="002544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B56ED" w:rsidRPr="009B56ED">
        <w:rPr>
          <w:rFonts w:ascii="Times New Roman" w:hAnsi="Times New Roman" w:cs="Times New Roman"/>
          <w:sz w:val="24"/>
          <w:szCs w:val="24"/>
        </w:rPr>
        <w:t>post-secondary education in mathematics</w:t>
      </w:r>
      <w:r w:rsidR="009B56ED">
        <w:rPr>
          <w:rFonts w:ascii="Times New Roman" w:hAnsi="Times New Roman" w:cs="Times New Roman"/>
          <w:sz w:val="24"/>
          <w:szCs w:val="24"/>
        </w:rPr>
        <w:t xml:space="preserve">; </w:t>
      </w:r>
      <w:r w:rsidR="00162861" w:rsidRPr="009B56ED">
        <w:rPr>
          <w:rFonts w:ascii="Times New Roman" w:hAnsi="Times New Roman" w:cs="Times New Roman"/>
          <w:sz w:val="24"/>
          <w:szCs w:val="24"/>
        </w:rPr>
        <w:t xml:space="preserve">developing curriculum; </w:t>
      </w:r>
      <w:r w:rsidR="00A2281D" w:rsidRPr="009B56ED">
        <w:rPr>
          <w:rFonts w:ascii="Times New Roman" w:hAnsi="Times New Roman" w:cs="Times New Roman"/>
          <w:sz w:val="24"/>
          <w:szCs w:val="24"/>
        </w:rPr>
        <w:t>advising of</w:t>
      </w:r>
      <w:r w:rsidRPr="009B56ED">
        <w:rPr>
          <w:rFonts w:ascii="Times New Roman" w:hAnsi="Times New Roman" w:cs="Times New Roman"/>
          <w:sz w:val="24"/>
          <w:szCs w:val="24"/>
        </w:rPr>
        <w:t xml:space="preserve"> </w:t>
      </w:r>
      <w:r w:rsidR="009A1126" w:rsidRPr="009B56ED">
        <w:rPr>
          <w:rFonts w:ascii="Times New Roman" w:hAnsi="Times New Roman" w:cs="Times New Roman"/>
          <w:sz w:val="24"/>
          <w:szCs w:val="24"/>
        </w:rPr>
        <w:t xml:space="preserve">undergraduate and </w:t>
      </w:r>
      <w:r w:rsidRPr="009B56ED">
        <w:rPr>
          <w:rFonts w:ascii="Times New Roman" w:hAnsi="Times New Roman" w:cs="Times New Roman"/>
          <w:sz w:val="24"/>
          <w:szCs w:val="24"/>
        </w:rPr>
        <w:t>gradua</w:t>
      </w:r>
      <w:r w:rsidR="009A1126" w:rsidRPr="009B56ED">
        <w:rPr>
          <w:rFonts w:ascii="Times New Roman" w:hAnsi="Times New Roman" w:cs="Times New Roman"/>
          <w:sz w:val="24"/>
          <w:szCs w:val="24"/>
        </w:rPr>
        <w:t>te</w:t>
      </w:r>
      <w:r w:rsidR="00A2281D" w:rsidRPr="009B56ED">
        <w:rPr>
          <w:rFonts w:ascii="Times New Roman" w:hAnsi="Times New Roman" w:cs="Times New Roman"/>
          <w:sz w:val="24"/>
          <w:szCs w:val="24"/>
        </w:rPr>
        <w:t xml:space="preserve"> students; compiling data for program accreditation; assisting in service activities; and demonstrating an active commitment to diversity in the educational community</w:t>
      </w:r>
      <w:bookmarkEnd w:id="29"/>
      <w:bookmarkEnd w:id="30"/>
      <w:r w:rsidR="00A2281D" w:rsidRPr="009B56ED">
        <w:rPr>
          <w:rFonts w:ascii="Times New Roman" w:hAnsi="Times New Roman" w:cs="Times New Roman"/>
          <w:sz w:val="24"/>
          <w:szCs w:val="24"/>
        </w:rPr>
        <w:t>.</w:t>
      </w:r>
      <w:bookmarkEnd w:id="25"/>
      <w:bookmarkEnd w:id="26"/>
      <w:bookmarkEnd w:id="31"/>
      <w:bookmarkEnd w:id="32"/>
      <w:bookmarkEnd w:id="33"/>
      <w:r w:rsidR="006B6B0A">
        <w:rPr>
          <w:rFonts w:ascii="Times New Roman" w:hAnsi="Times New Roman" w:cs="Times New Roman"/>
          <w:sz w:val="24"/>
          <w:szCs w:val="24"/>
        </w:rPr>
        <w:t xml:space="preserve"> Pursuing </w:t>
      </w:r>
      <w:r w:rsidR="00EB2A0C" w:rsidRPr="009B56ED">
        <w:rPr>
          <w:rFonts w:ascii="Times New Roman" w:hAnsi="Times New Roman" w:cs="Times New Roman"/>
          <w:sz w:val="24"/>
          <w:szCs w:val="24"/>
        </w:rPr>
        <w:t>externally funded</w:t>
      </w:r>
      <w:r w:rsidR="006B6B0A" w:rsidRPr="009B56ED">
        <w:rPr>
          <w:rFonts w:ascii="Times New Roman" w:hAnsi="Times New Roman" w:cs="Times New Roman"/>
          <w:sz w:val="24"/>
          <w:szCs w:val="24"/>
        </w:rPr>
        <w:t xml:space="preserve"> grants</w:t>
      </w:r>
      <w:r w:rsidR="006B6B0A">
        <w:rPr>
          <w:rFonts w:ascii="Times New Roman" w:hAnsi="Times New Roman" w:cs="Times New Roman"/>
          <w:sz w:val="24"/>
          <w:szCs w:val="24"/>
        </w:rPr>
        <w:t xml:space="preserve"> is encouraged. </w:t>
      </w:r>
    </w:p>
    <w:bookmarkEnd w:id="7"/>
    <w:bookmarkEnd w:id="8"/>
    <w:bookmarkEnd w:id="27"/>
    <w:bookmarkEnd w:id="28"/>
    <w:p w14:paraId="55DCFDFB" w14:textId="77777777" w:rsidR="00A2281D" w:rsidRPr="00B510E7" w:rsidRDefault="00A2281D" w:rsidP="00461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bookmarkEnd w:id="9"/>
    <w:bookmarkEnd w:id="10"/>
    <w:p w14:paraId="1A08595B" w14:textId="77777777" w:rsidR="00A2281D" w:rsidRDefault="00A2281D" w:rsidP="00461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Apply:  Apply online at </w:t>
      </w:r>
      <w:bookmarkStart w:id="34" w:name="OLE_LINK19"/>
      <w:bookmarkStart w:id="35" w:name="OLE_LINK20"/>
      <w:bookmarkStart w:id="36" w:name="OLE_LINK31"/>
      <w:r w:rsidR="00D94F87">
        <w:fldChar w:fldCharType="begin"/>
      </w:r>
      <w:r w:rsidR="00D94F87">
        <w:instrText xml:space="preserve"> HYPERLINK "http://jobs.missouristate.edu" </w:instrText>
      </w:r>
      <w:r w:rsidR="00D94F87">
        <w:fldChar w:fldCharType="separate"/>
      </w:r>
      <w:r w:rsidR="001E582D" w:rsidRPr="001E582D">
        <w:rPr>
          <w:rStyle w:val="Hyperlink"/>
          <w:rFonts w:ascii="Times New Roman" w:hAnsi="Times New Roman" w:cs="Times New Roman"/>
          <w:sz w:val="24"/>
          <w:szCs w:val="24"/>
        </w:rPr>
        <w:t>http://jobs.missouristate.edu</w:t>
      </w:r>
      <w:r w:rsidR="00D94F87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bookmarkEnd w:id="34"/>
      <w:bookmarkEnd w:id="35"/>
      <w:bookmarkEnd w:id="36"/>
    </w:p>
    <w:p w14:paraId="4D58C35C" w14:textId="77777777" w:rsidR="00A2281D" w:rsidRPr="00B510E7" w:rsidRDefault="00A2281D" w:rsidP="00461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4B8F50" w14:textId="03A08FD9" w:rsidR="00A2281D" w:rsidRDefault="00A2281D" w:rsidP="00461D4A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37" w:name="OLE_LINK35"/>
      <w:bookmarkStart w:id="38" w:name="OLE_LINK36"/>
      <w:bookmarkStart w:id="39" w:name="OLE_LINK51"/>
      <w:bookmarkStart w:id="40" w:name="OLE_LINK52"/>
      <w:bookmarkStart w:id="41" w:name="OLE_LINK41"/>
      <w:bookmarkStart w:id="42" w:name="OLE_LINK42"/>
      <w:r>
        <w:rPr>
          <w:rFonts w:ascii="Times New Roman" w:hAnsi="Times New Roman" w:cs="Times New Roman"/>
          <w:sz w:val="24"/>
          <w:szCs w:val="24"/>
        </w:rPr>
        <w:t xml:space="preserve">Attach a letter of interest, curriculum vitae, and contact information for 3-5 </w:t>
      </w:r>
      <w:r w:rsidR="004A77DD">
        <w:rPr>
          <w:rFonts w:ascii="Times New Roman" w:hAnsi="Times New Roman" w:cs="Times New Roman"/>
          <w:sz w:val="24"/>
          <w:szCs w:val="24"/>
        </w:rPr>
        <w:t>professional</w:t>
      </w:r>
      <w:r>
        <w:rPr>
          <w:rFonts w:ascii="Times New Roman" w:hAnsi="Times New Roman" w:cs="Times New Roman"/>
          <w:sz w:val="24"/>
          <w:szCs w:val="24"/>
        </w:rPr>
        <w:t xml:space="preserve"> references to the electronic employment application.</w:t>
      </w:r>
      <w:bookmarkEnd w:id="37"/>
      <w:bookmarkEnd w:id="38"/>
      <w:r w:rsidR="000839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23DC2" w14:textId="77777777" w:rsidR="00A2281D" w:rsidRDefault="00A2281D" w:rsidP="00461D4A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43" w:name="OLE_LINK37"/>
      <w:bookmarkStart w:id="44" w:name="OLE_LINK38"/>
      <w:r>
        <w:rPr>
          <w:rFonts w:ascii="Times New Roman" w:hAnsi="Times New Roman" w:cs="Times New Roman"/>
          <w:sz w:val="24"/>
          <w:szCs w:val="24"/>
        </w:rPr>
        <w:t>Supplemental application ma</w:t>
      </w:r>
      <w:r w:rsidR="008B5068">
        <w:rPr>
          <w:rFonts w:ascii="Times New Roman" w:hAnsi="Times New Roman" w:cs="Times New Roman"/>
          <w:sz w:val="24"/>
          <w:szCs w:val="24"/>
        </w:rPr>
        <w:t xml:space="preserve">terials required by </w:t>
      </w:r>
      <w:r w:rsidR="00B510E7">
        <w:rPr>
          <w:rFonts w:ascii="Times New Roman" w:hAnsi="Times New Roman" w:cs="Times New Roman"/>
          <w:sz w:val="24"/>
          <w:szCs w:val="24"/>
        </w:rPr>
        <w:t xml:space="preserve">the </w:t>
      </w:r>
      <w:r w:rsidR="008B5068">
        <w:rPr>
          <w:rFonts w:ascii="Times New Roman" w:hAnsi="Times New Roman" w:cs="Times New Roman"/>
          <w:sz w:val="24"/>
          <w:szCs w:val="24"/>
        </w:rPr>
        <w:t>Hiring Unit include c</w:t>
      </w:r>
      <w:r>
        <w:rPr>
          <w:rFonts w:ascii="Times New Roman" w:hAnsi="Times New Roman" w:cs="Times New Roman"/>
          <w:sz w:val="24"/>
          <w:szCs w:val="24"/>
        </w:rPr>
        <w:t>opies of undergraduate and graduate transcripts, a statement of teaching philosophy and interests, evidence of teaching excellence, samples of scholarship and summary of research plans.</w:t>
      </w:r>
    </w:p>
    <w:p w14:paraId="7507D44D" w14:textId="77777777" w:rsidR="00F33BBC" w:rsidRDefault="00F33BBC" w:rsidP="00461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BBB0C4" w14:textId="0309BBA3" w:rsidR="00C72C56" w:rsidRDefault="00C72C56" w:rsidP="00461D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bookmarkStart w:id="45" w:name="OLE_LINK24"/>
      <w:bookmarkStart w:id="46" w:name="OLE_LINK25"/>
      <w:bookmarkEnd w:id="43"/>
      <w:bookmarkEnd w:id="44"/>
      <w:r w:rsidRPr="00C72C56">
        <w:rPr>
          <w:rFonts w:ascii="Times New Roman" w:hAnsi="Times New Roman" w:cs="Times New Roman"/>
          <w:bCs/>
          <w:sz w:val="24"/>
          <w:szCs w:val="24"/>
        </w:rPr>
        <w:t>Employment will require a criminal background check at University Expense</w:t>
      </w:r>
      <w:bookmarkEnd w:id="45"/>
      <w:bookmarkEnd w:id="46"/>
      <w:r>
        <w:rPr>
          <w:rFonts w:ascii="Times New Roman" w:hAnsi="Times New Roman" w:cs="Times New Roman"/>
          <w:bCs/>
          <w:sz w:val="24"/>
          <w:szCs w:val="24"/>
        </w:rPr>
        <w:t>.</w:t>
      </w:r>
      <w:bookmarkEnd w:id="39"/>
      <w:bookmarkEnd w:id="40"/>
    </w:p>
    <w:p w14:paraId="00A95638" w14:textId="77777777" w:rsidR="00F33BBC" w:rsidRDefault="00F33BBC" w:rsidP="00461D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FB16C1F" w14:textId="780A1F0D" w:rsidR="00F33BBC" w:rsidRPr="00C72C56" w:rsidRDefault="00F33BBC" w:rsidP="00461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Screening of applications begins November </w:t>
      </w:r>
      <w:r w:rsidR="006B6B0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2023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and continues until the position is filled.</w:t>
      </w:r>
    </w:p>
    <w:bookmarkEnd w:id="41"/>
    <w:bookmarkEnd w:id="42"/>
    <w:p w14:paraId="3C27FFE3" w14:textId="77777777" w:rsidR="00A2281D" w:rsidRDefault="00A2281D" w:rsidP="00461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990A80" w14:textId="77777777" w:rsidR="006E152B" w:rsidRPr="006E152B" w:rsidRDefault="006E152B" w:rsidP="006E15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152B">
        <w:rPr>
          <w:rFonts w:ascii="Times New Roman" w:hAnsi="Times New Roman" w:cs="Times New Roman"/>
          <w:sz w:val="24"/>
          <w:szCs w:val="24"/>
        </w:rPr>
        <w:t>Missouri State University is an affirmative action/equal opportunity institution.  The University is dedicated to the goal of building a culturally diverse and inclusive faculty and staff committed to teaching and working in a multicultural environment and strongly encourages applications from women, persons from underrepresented ethnic and racial groups, individuals with disabilities and covered veterans.</w:t>
      </w:r>
    </w:p>
    <w:p w14:paraId="6E9FFE50" w14:textId="77777777" w:rsidR="006E152B" w:rsidRDefault="006E152B" w:rsidP="00461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907B15" w14:textId="35C4A9B8" w:rsidR="00A2281D" w:rsidRDefault="006E152B" w:rsidP="006E15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any questions arise contact:</w:t>
      </w:r>
    </w:p>
    <w:p w14:paraId="72CEC9BD" w14:textId="2E453C9D" w:rsidR="00A2281D" w:rsidRDefault="00A2281D" w:rsidP="00A2281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6E152B">
        <w:rPr>
          <w:rFonts w:ascii="Times New Roman" w:hAnsi="Times New Roman" w:cs="Times New Roman"/>
          <w:sz w:val="24"/>
          <w:szCs w:val="24"/>
        </w:rPr>
        <w:t>Adam Harbaugh</w:t>
      </w:r>
      <w:r>
        <w:rPr>
          <w:rFonts w:ascii="Times New Roman" w:hAnsi="Times New Roman" w:cs="Times New Roman"/>
          <w:sz w:val="24"/>
          <w:szCs w:val="24"/>
        </w:rPr>
        <w:t>, Chair</w:t>
      </w:r>
    </w:p>
    <w:p w14:paraId="021E5432" w14:textId="77777777" w:rsidR="00A2281D" w:rsidRDefault="00A2281D" w:rsidP="00A2281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Mathematics Education Search Committee</w:t>
      </w:r>
    </w:p>
    <w:p w14:paraId="0B0F950B" w14:textId="13F01623" w:rsidR="005556AE" w:rsidRPr="005556AE" w:rsidRDefault="00000000" w:rsidP="006E15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E152B" w:rsidRPr="006E152B">
          <w:rPr>
            <w:rStyle w:val="Hyperlink"/>
            <w:rFonts w:ascii="Times New Roman" w:hAnsi="Times New Roman" w:cs="Times New Roman"/>
            <w:sz w:val="24"/>
            <w:szCs w:val="24"/>
          </w:rPr>
          <w:t>AHarbaugh@MissouriState.edu</w:t>
        </w:r>
      </w:hyperlink>
      <w:bookmarkStart w:id="47" w:name="OLE_LINK53"/>
      <w:bookmarkStart w:id="48" w:name="OLE_LINK54"/>
      <w:bookmarkStart w:id="49" w:name="OLE_LINK32"/>
      <w:bookmarkStart w:id="50" w:name="OLE_LINK33"/>
      <w:bookmarkEnd w:id="47"/>
      <w:bookmarkEnd w:id="48"/>
      <w:bookmarkEnd w:id="49"/>
      <w:bookmarkEnd w:id="50"/>
    </w:p>
    <w:sectPr w:rsidR="005556AE" w:rsidRPr="005556AE" w:rsidSect="00D90E0B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15F"/>
    <w:multiLevelType w:val="hybridMultilevel"/>
    <w:tmpl w:val="5B7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7678D"/>
    <w:multiLevelType w:val="multilevel"/>
    <w:tmpl w:val="BAF6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9D67E3"/>
    <w:multiLevelType w:val="multilevel"/>
    <w:tmpl w:val="7DCC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5438964">
    <w:abstractNumId w:val="0"/>
  </w:num>
  <w:num w:numId="2" w16cid:durableId="586620348">
    <w:abstractNumId w:val="1"/>
  </w:num>
  <w:num w:numId="3" w16cid:durableId="701783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4A"/>
    <w:rsid w:val="0008396B"/>
    <w:rsid w:val="00114BEE"/>
    <w:rsid w:val="00140EF5"/>
    <w:rsid w:val="00157A1B"/>
    <w:rsid w:val="00162861"/>
    <w:rsid w:val="00193437"/>
    <w:rsid w:val="0019738B"/>
    <w:rsid w:val="001E582D"/>
    <w:rsid w:val="00231E88"/>
    <w:rsid w:val="00232F68"/>
    <w:rsid w:val="0025448E"/>
    <w:rsid w:val="002731F7"/>
    <w:rsid w:val="002F6803"/>
    <w:rsid w:val="00343DB4"/>
    <w:rsid w:val="00405081"/>
    <w:rsid w:val="00452130"/>
    <w:rsid w:val="00461D4A"/>
    <w:rsid w:val="00487A4E"/>
    <w:rsid w:val="004A77DD"/>
    <w:rsid w:val="004E01A5"/>
    <w:rsid w:val="00533781"/>
    <w:rsid w:val="00546055"/>
    <w:rsid w:val="005556AE"/>
    <w:rsid w:val="0056034B"/>
    <w:rsid w:val="005C0DB1"/>
    <w:rsid w:val="005E1818"/>
    <w:rsid w:val="006211EF"/>
    <w:rsid w:val="006B6B0A"/>
    <w:rsid w:val="006E152B"/>
    <w:rsid w:val="007812D9"/>
    <w:rsid w:val="007A4CEF"/>
    <w:rsid w:val="007B6BAB"/>
    <w:rsid w:val="008B5068"/>
    <w:rsid w:val="00927651"/>
    <w:rsid w:val="009A1126"/>
    <w:rsid w:val="009B56ED"/>
    <w:rsid w:val="009F1AFC"/>
    <w:rsid w:val="00A17B1A"/>
    <w:rsid w:val="00A2281D"/>
    <w:rsid w:val="00A23321"/>
    <w:rsid w:val="00AC75B7"/>
    <w:rsid w:val="00B150B0"/>
    <w:rsid w:val="00B510E7"/>
    <w:rsid w:val="00BB15C8"/>
    <w:rsid w:val="00C72C56"/>
    <w:rsid w:val="00C815DF"/>
    <w:rsid w:val="00D00C24"/>
    <w:rsid w:val="00D90E0B"/>
    <w:rsid w:val="00D94F87"/>
    <w:rsid w:val="00D96D4D"/>
    <w:rsid w:val="00E04375"/>
    <w:rsid w:val="00E04B90"/>
    <w:rsid w:val="00E24D0D"/>
    <w:rsid w:val="00E4412A"/>
    <w:rsid w:val="00E56FF4"/>
    <w:rsid w:val="00EB2A0C"/>
    <w:rsid w:val="00F33BBC"/>
    <w:rsid w:val="00FB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11882"/>
  <w15:docId w15:val="{2AE76FB5-77D4-D644-840A-CB267018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D4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28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15D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E8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E88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E1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4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arbaugh@MissouriState.ed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laa1</dc:creator>
  <cp:lastModifiedBy>Harbaugh, Adam P</cp:lastModifiedBy>
  <cp:revision>5</cp:revision>
  <cp:lastPrinted>2014-10-13T19:01:00Z</cp:lastPrinted>
  <dcterms:created xsi:type="dcterms:W3CDTF">2023-08-21T18:26:00Z</dcterms:created>
  <dcterms:modified xsi:type="dcterms:W3CDTF">2023-08-25T18:50:00Z</dcterms:modified>
</cp:coreProperties>
</file>